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F39" w:rsidRPr="00D13F39" w:rsidRDefault="00D13F39" w:rsidP="00D13F39">
      <w:pPr>
        <w:shd w:val="clear" w:color="auto" w:fill="FFFFFF"/>
        <w:spacing w:after="0" w:line="240" w:lineRule="auto"/>
        <w:jc w:val="center"/>
        <w:rPr>
          <w:rFonts w:ascii="Times New Roman" w:eastAsia="Calibri" w:hAnsi="Times New Roman" w:cs="Times New Roman"/>
          <w:b/>
          <w:bCs/>
          <w:sz w:val="28"/>
          <w:szCs w:val="28"/>
          <w:bdr w:val="none" w:sz="0" w:space="0" w:color="auto" w:frame="1"/>
        </w:rPr>
      </w:pPr>
    </w:p>
    <w:p w:rsidR="00D13F39" w:rsidRPr="00D13F39" w:rsidRDefault="00D13F39" w:rsidP="00D13F39">
      <w:pPr>
        <w:spacing w:before="40" w:after="40" w:line="240" w:lineRule="auto"/>
        <w:ind w:firstLine="720"/>
        <w:rPr>
          <w:rFonts w:ascii="Times New Roman" w:eastAsia="Times New Roman" w:hAnsi="Times New Roman" w:cs="Times New Roman"/>
          <w:b/>
          <w:sz w:val="28"/>
          <w:szCs w:val="28"/>
          <w:lang w:val="vi-VN"/>
        </w:rPr>
      </w:pPr>
      <w:r w:rsidRPr="00D13F39">
        <w:rPr>
          <w:rFonts w:ascii="Times New Roman" w:eastAsia="Times New Roman" w:hAnsi="Times New Roman" w:cs="Times New Roman"/>
          <w:b/>
          <w:sz w:val="28"/>
          <w:szCs w:val="28"/>
        </w:rPr>
        <w:t xml:space="preserve">                                           </w:t>
      </w:r>
      <w:r w:rsidRPr="00D13F39">
        <w:rPr>
          <w:rFonts w:ascii="Times New Roman" w:eastAsia="Times New Roman" w:hAnsi="Times New Roman" w:cs="Times New Roman"/>
          <w:b/>
          <w:sz w:val="28"/>
          <w:szCs w:val="28"/>
          <w:lang w:val="vi-VN"/>
        </w:rPr>
        <w:t>HƯỚNG DẪN CHẤM</w:t>
      </w:r>
    </w:p>
    <w:p w:rsidR="00D13F39" w:rsidRPr="00D13F39" w:rsidRDefault="00D13F39" w:rsidP="00D13F39">
      <w:pPr>
        <w:spacing w:before="60" w:after="20" w:line="300" w:lineRule="auto"/>
        <w:rPr>
          <w:rFonts w:ascii="Times New Roman" w:eastAsia="Times New Roman" w:hAnsi="Times New Roman" w:cs="Times New Roman"/>
          <w:b/>
          <w:bCs/>
          <w:sz w:val="28"/>
          <w:szCs w:val="28"/>
          <w:lang w:val="vi-VN"/>
        </w:rPr>
      </w:pPr>
      <w:r w:rsidRPr="00D13F39">
        <w:rPr>
          <w:rFonts w:ascii="Times New Roman" w:eastAsia="Times New Roman" w:hAnsi="Times New Roman" w:cs="Times New Roman"/>
          <w:b/>
          <w:bCs/>
          <w:sz w:val="28"/>
          <w:szCs w:val="28"/>
          <w:lang w:val="vi-VN"/>
        </w:rPr>
        <w:t>I. PHẦN TRẮC NGHIỆM</w:t>
      </w:r>
    </w:p>
    <w:p w:rsidR="00D13F39" w:rsidRPr="00D13F39" w:rsidRDefault="00D13F39" w:rsidP="00D13F39">
      <w:pPr>
        <w:spacing w:before="60" w:after="20" w:line="300" w:lineRule="auto"/>
        <w:ind w:left="60"/>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lang w:val="vi-VN"/>
        </w:rPr>
        <w:t>* Mỗi câu trắc nghiệm đúng được 0,</w:t>
      </w:r>
      <w:r w:rsidRPr="00D13F39">
        <w:rPr>
          <w:rFonts w:ascii="Times New Roman" w:eastAsia="Times New Roman" w:hAnsi="Times New Roman" w:cs="Times New Roman"/>
          <w:b/>
          <w:bCs/>
          <w:sz w:val="28"/>
          <w:szCs w:val="28"/>
        </w:rPr>
        <w:t>33</w:t>
      </w:r>
      <w:r w:rsidRPr="00D13F39">
        <w:rPr>
          <w:rFonts w:ascii="Times New Roman" w:eastAsia="Times New Roman" w:hAnsi="Times New Roman" w:cs="Times New Roman"/>
          <w:b/>
          <w:bCs/>
          <w:sz w:val="28"/>
          <w:szCs w:val="28"/>
          <w:lang w:val="vi-VN"/>
        </w:rPr>
        <w:t xml:space="preserve"> điểm.</w:t>
      </w:r>
    </w:p>
    <w:p w:rsidR="00D13F39" w:rsidRPr="00D13F39" w:rsidRDefault="00D13F39" w:rsidP="00D13F39">
      <w:pPr>
        <w:spacing w:after="0" w:line="240" w:lineRule="auto"/>
        <w:ind w:firstLine="567"/>
        <w:jc w:val="center"/>
        <w:rPr>
          <w:rFonts w:ascii="Times New Roman" w:eastAsia="Times New Roman" w:hAnsi="Times New Roman" w:cs="Times New Roman"/>
          <w:b/>
          <w:sz w:val="28"/>
          <w:szCs w:val="28"/>
        </w:rPr>
      </w:pPr>
    </w:p>
    <w:tbl>
      <w:tblPr>
        <w:tblW w:w="9603" w:type="dxa"/>
        <w:tblInd w:w="103" w:type="dxa"/>
        <w:tblLook w:val="0000" w:firstRow="0" w:lastRow="0" w:firstColumn="0" w:lastColumn="0" w:noHBand="0" w:noVBand="0"/>
      </w:tblPr>
      <w:tblGrid>
        <w:gridCol w:w="1085"/>
        <w:gridCol w:w="960"/>
        <w:gridCol w:w="960"/>
        <w:gridCol w:w="686"/>
        <w:gridCol w:w="850"/>
        <w:gridCol w:w="851"/>
        <w:gridCol w:w="1106"/>
        <w:gridCol w:w="878"/>
        <w:gridCol w:w="709"/>
        <w:gridCol w:w="1231"/>
        <w:gridCol w:w="287"/>
      </w:tblGrid>
      <w:tr w:rsidR="00D13F39" w:rsidRPr="00D13F39" w:rsidTr="00F2697E">
        <w:trPr>
          <w:trHeight w:val="375"/>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Câu</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2</w:t>
            </w:r>
          </w:p>
        </w:tc>
        <w:tc>
          <w:tcPr>
            <w:tcW w:w="686"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5</w:t>
            </w:r>
          </w:p>
        </w:tc>
        <w:tc>
          <w:tcPr>
            <w:tcW w:w="1106"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6</w:t>
            </w:r>
          </w:p>
        </w:tc>
        <w:tc>
          <w:tcPr>
            <w:tcW w:w="878"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7</w:t>
            </w:r>
          </w:p>
        </w:tc>
        <w:tc>
          <w:tcPr>
            <w:tcW w:w="709"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8</w:t>
            </w:r>
          </w:p>
        </w:tc>
        <w:tc>
          <w:tcPr>
            <w:tcW w:w="1231"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9</w:t>
            </w:r>
          </w:p>
        </w:tc>
        <w:tc>
          <w:tcPr>
            <w:tcW w:w="287" w:type="dxa"/>
            <w:vMerge w:val="restart"/>
            <w:tcBorders>
              <w:top w:val="nil"/>
              <w:left w:val="nil"/>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p>
          <w:p w:rsidR="00D13F39" w:rsidRPr="00D13F39" w:rsidRDefault="00D13F39" w:rsidP="00D13F39">
            <w:pPr>
              <w:spacing w:after="0" w:line="240" w:lineRule="auto"/>
              <w:jc w:val="center"/>
              <w:rPr>
                <w:rFonts w:ascii="Times New Roman" w:eastAsia="Times New Roman" w:hAnsi="Times New Roman" w:cs="Times New Roman"/>
                <w:b/>
                <w:bCs/>
                <w:sz w:val="28"/>
                <w:szCs w:val="28"/>
              </w:rPr>
            </w:pPr>
          </w:p>
        </w:tc>
      </w:tr>
      <w:tr w:rsidR="00D13F39" w:rsidRPr="00D13F39" w:rsidTr="00F2697E">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Đáp án</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A</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C</w:t>
            </w:r>
          </w:p>
        </w:tc>
        <w:tc>
          <w:tcPr>
            <w:tcW w:w="686"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C</w:t>
            </w:r>
          </w:p>
        </w:tc>
        <w:tc>
          <w:tcPr>
            <w:tcW w:w="85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C</w:t>
            </w:r>
          </w:p>
        </w:tc>
        <w:tc>
          <w:tcPr>
            <w:tcW w:w="851"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D</w:t>
            </w:r>
          </w:p>
        </w:tc>
        <w:tc>
          <w:tcPr>
            <w:tcW w:w="1106"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D</w:t>
            </w:r>
          </w:p>
        </w:tc>
        <w:tc>
          <w:tcPr>
            <w:tcW w:w="878"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B</w:t>
            </w:r>
          </w:p>
        </w:tc>
        <w:tc>
          <w:tcPr>
            <w:tcW w:w="709"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A</w:t>
            </w:r>
          </w:p>
        </w:tc>
        <w:tc>
          <w:tcPr>
            <w:tcW w:w="1231"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D</w:t>
            </w:r>
          </w:p>
        </w:tc>
        <w:tc>
          <w:tcPr>
            <w:tcW w:w="287" w:type="dxa"/>
            <w:vMerge/>
            <w:tcBorders>
              <w:left w:val="nil"/>
              <w:bottom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p>
        </w:tc>
      </w:tr>
      <w:tr w:rsidR="00D13F39" w:rsidRPr="00D13F39" w:rsidTr="00F2697E">
        <w:trPr>
          <w:gridAfter w:val="1"/>
          <w:wAfter w:w="287" w:type="dxa"/>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Câu</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10</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11</w:t>
            </w:r>
          </w:p>
        </w:tc>
        <w:tc>
          <w:tcPr>
            <w:tcW w:w="686"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12</w:t>
            </w:r>
          </w:p>
        </w:tc>
        <w:tc>
          <w:tcPr>
            <w:tcW w:w="85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13</w:t>
            </w:r>
          </w:p>
        </w:tc>
        <w:tc>
          <w:tcPr>
            <w:tcW w:w="851"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14</w:t>
            </w:r>
          </w:p>
        </w:tc>
        <w:tc>
          <w:tcPr>
            <w:tcW w:w="1106" w:type="dxa"/>
            <w:tcBorders>
              <w:top w:val="single" w:sz="4" w:space="0" w:color="auto"/>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r w:rsidRPr="00D13F39">
              <w:rPr>
                <w:rFonts w:ascii="Times New Roman" w:eastAsia="Times New Roman" w:hAnsi="Times New Roman" w:cs="Times New Roman"/>
                <w:b/>
                <w:bCs/>
                <w:sz w:val="28"/>
                <w:szCs w:val="28"/>
              </w:rPr>
              <w:t>15</w:t>
            </w:r>
          </w:p>
        </w:tc>
        <w:tc>
          <w:tcPr>
            <w:tcW w:w="878"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p>
        </w:tc>
        <w:tc>
          <w:tcPr>
            <w:tcW w:w="709"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p>
        </w:tc>
        <w:tc>
          <w:tcPr>
            <w:tcW w:w="1231" w:type="dxa"/>
            <w:tcBorders>
              <w:top w:val="single" w:sz="4" w:space="0" w:color="auto"/>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b/>
                <w:bCs/>
                <w:sz w:val="28"/>
                <w:szCs w:val="28"/>
              </w:rPr>
            </w:pPr>
          </w:p>
        </w:tc>
      </w:tr>
      <w:tr w:rsidR="00D13F39" w:rsidRPr="00D13F39" w:rsidTr="00F2697E">
        <w:trPr>
          <w:gridAfter w:val="1"/>
          <w:wAfter w:w="287" w:type="dxa"/>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Đáp án</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B</w:t>
            </w:r>
          </w:p>
        </w:tc>
        <w:tc>
          <w:tcPr>
            <w:tcW w:w="96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A</w:t>
            </w:r>
          </w:p>
        </w:tc>
        <w:tc>
          <w:tcPr>
            <w:tcW w:w="686"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C</w:t>
            </w:r>
          </w:p>
        </w:tc>
        <w:tc>
          <w:tcPr>
            <w:tcW w:w="850"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C</w:t>
            </w:r>
          </w:p>
        </w:tc>
        <w:tc>
          <w:tcPr>
            <w:tcW w:w="851"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A</w:t>
            </w:r>
          </w:p>
        </w:tc>
        <w:tc>
          <w:tcPr>
            <w:tcW w:w="1106" w:type="dxa"/>
            <w:tcBorders>
              <w:top w:val="nil"/>
              <w:left w:val="nil"/>
              <w:bottom w:val="single" w:sz="4" w:space="0" w:color="auto"/>
              <w:right w:val="single" w:sz="4" w:space="0" w:color="auto"/>
            </w:tcBorders>
            <w:shd w:val="clear" w:color="auto" w:fill="auto"/>
            <w:noWrap/>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D</w:t>
            </w:r>
          </w:p>
        </w:tc>
        <w:tc>
          <w:tcPr>
            <w:tcW w:w="878"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p>
        </w:tc>
        <w:tc>
          <w:tcPr>
            <w:tcW w:w="709"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p>
        </w:tc>
        <w:tc>
          <w:tcPr>
            <w:tcW w:w="1231" w:type="dxa"/>
            <w:tcBorders>
              <w:top w:val="nil"/>
              <w:left w:val="nil"/>
              <w:bottom w:val="single" w:sz="4" w:space="0" w:color="auto"/>
              <w:right w:val="single" w:sz="4" w:space="0" w:color="auto"/>
            </w:tcBorders>
            <w:shd w:val="clear" w:color="auto" w:fill="auto"/>
            <w:vAlign w:val="bottom"/>
          </w:tcPr>
          <w:p w:rsidR="00D13F39" w:rsidRPr="00D13F39" w:rsidRDefault="00D13F39" w:rsidP="00D13F39">
            <w:pPr>
              <w:spacing w:after="0" w:line="240" w:lineRule="auto"/>
              <w:jc w:val="center"/>
              <w:rPr>
                <w:rFonts w:ascii="Times New Roman" w:eastAsia="Times New Roman" w:hAnsi="Times New Roman" w:cs="Times New Roman"/>
                <w:sz w:val="28"/>
                <w:szCs w:val="28"/>
              </w:rPr>
            </w:pPr>
          </w:p>
        </w:tc>
      </w:tr>
    </w:tbl>
    <w:p w:rsidR="00D13F39" w:rsidRPr="00D13F39" w:rsidRDefault="00D13F39" w:rsidP="00D13F39">
      <w:pPr>
        <w:spacing w:before="40" w:after="40" w:line="240" w:lineRule="auto"/>
        <w:ind w:firstLine="720"/>
        <w:jc w:val="center"/>
        <w:rPr>
          <w:rFonts w:ascii="Times New Roman" w:eastAsia="Times New Roman" w:hAnsi="Times New Roman" w:cs="Times New Roman"/>
          <w:b/>
          <w:sz w:val="28"/>
          <w:szCs w:val="28"/>
        </w:rPr>
      </w:pPr>
    </w:p>
    <w:p w:rsidR="00D13F39" w:rsidRPr="00D13F39" w:rsidRDefault="00D13F39" w:rsidP="00D13F39">
      <w:pPr>
        <w:spacing w:before="60" w:after="20" w:line="300" w:lineRule="auto"/>
        <w:rPr>
          <w:rFonts w:ascii="Times New Roman" w:eastAsia="Times New Roman" w:hAnsi="Times New Roman" w:cs="Times New Roman"/>
          <w:b/>
          <w:sz w:val="28"/>
          <w:szCs w:val="28"/>
          <w:lang w:val="vi-VN"/>
        </w:rPr>
      </w:pPr>
      <w:r w:rsidRPr="00D13F39">
        <w:rPr>
          <w:rFonts w:ascii="Times New Roman" w:eastAsia="Times New Roman" w:hAnsi="Times New Roman" w:cs="Times New Roman"/>
          <w:b/>
          <w:sz w:val="28"/>
          <w:szCs w:val="28"/>
          <w:lang w:val="vi-VN"/>
        </w:rPr>
        <w:t>II. PHẦN TỰ LUẬN</w:t>
      </w:r>
    </w:p>
    <w:p w:rsidR="00D13F39" w:rsidRPr="00D13F39" w:rsidRDefault="00D13F39" w:rsidP="00D13F39">
      <w:pPr>
        <w:spacing w:before="60" w:after="20" w:line="300" w:lineRule="auto"/>
        <w:jc w:val="center"/>
        <w:rPr>
          <w:rFonts w:ascii="Times New Roman" w:eastAsia="Times New Roman" w:hAnsi="Times New Roman" w:cs="Times New Roman"/>
          <w:b/>
          <w:sz w:val="28"/>
          <w:szCs w:val="28"/>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200"/>
        <w:gridCol w:w="1620"/>
      </w:tblGrid>
      <w:tr w:rsidR="00D13F39" w:rsidRPr="00D13F39" w:rsidTr="00F2697E">
        <w:tc>
          <w:tcPr>
            <w:tcW w:w="1728" w:type="dxa"/>
            <w:shd w:val="clear" w:color="auto" w:fill="auto"/>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Câu</w:t>
            </w:r>
          </w:p>
        </w:tc>
        <w:tc>
          <w:tcPr>
            <w:tcW w:w="7200" w:type="dxa"/>
            <w:shd w:val="clear" w:color="auto" w:fill="auto"/>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Nội dung</w:t>
            </w:r>
          </w:p>
        </w:tc>
        <w:tc>
          <w:tcPr>
            <w:tcW w:w="1620" w:type="dxa"/>
            <w:shd w:val="clear" w:color="auto" w:fill="auto"/>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Điểm</w:t>
            </w:r>
          </w:p>
        </w:tc>
      </w:tr>
      <w:tr w:rsidR="00D13F39" w:rsidRPr="00D13F39" w:rsidTr="00F2697E">
        <w:tc>
          <w:tcPr>
            <w:tcW w:w="1728" w:type="dxa"/>
            <w:vMerge w:val="restart"/>
            <w:shd w:val="clear" w:color="auto" w:fill="auto"/>
            <w:vAlign w:val="center"/>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Câu 1</w:t>
            </w:r>
          </w:p>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(2,0 điểm)</w:t>
            </w:r>
          </w:p>
        </w:tc>
        <w:tc>
          <w:tcPr>
            <w:tcW w:w="7200" w:type="dxa"/>
            <w:shd w:val="clear" w:color="auto" w:fill="auto"/>
          </w:tcPr>
          <w:p w:rsidR="00D13F39" w:rsidRPr="00D13F39" w:rsidRDefault="00D13F39" w:rsidP="00D13F39">
            <w:pPr>
              <w:keepNext/>
              <w:spacing w:after="0" w:line="240" w:lineRule="auto"/>
              <w:outlineLvl w:val="0"/>
              <w:rPr>
                <w:rFonts w:ascii="Times New Roman" w:eastAsia="Times New Roman" w:hAnsi="Times New Roman" w:cs="Times New Roman"/>
                <w:bCs/>
                <w:color w:val="000000"/>
                <w:kern w:val="32"/>
                <w:sz w:val="28"/>
                <w:szCs w:val="28"/>
                <w:shd w:val="clear" w:color="auto" w:fill="FFFFFF"/>
              </w:rPr>
            </w:pPr>
            <w:r w:rsidRPr="00D13F39">
              <w:rPr>
                <w:rFonts w:ascii="Times New Roman" w:eastAsia="Times New Roman" w:hAnsi="Times New Roman" w:cs="Times New Roman"/>
                <w:bCs/>
                <w:color w:val="000000"/>
                <w:kern w:val="32"/>
                <w:sz w:val="28"/>
                <w:szCs w:val="28"/>
                <w:shd w:val="clear" w:color="auto" w:fill="FFFFFF"/>
              </w:rPr>
              <w:t>-Siêng năng thể hiện sự cần cù, tự giác, miệt mài trong công việc, làm việc một cách thường xuyên, đều đặn.</w:t>
            </w:r>
          </w:p>
        </w:tc>
        <w:tc>
          <w:tcPr>
            <w:tcW w:w="1620" w:type="dxa"/>
            <w:shd w:val="clear" w:color="auto" w:fill="auto"/>
            <w:vAlign w:val="center"/>
          </w:tcPr>
          <w:p w:rsidR="00D13F39" w:rsidRPr="00D13F39" w:rsidRDefault="00D13F39" w:rsidP="00D13F39">
            <w:pPr>
              <w:spacing w:after="0" w:line="240" w:lineRule="auto"/>
              <w:jc w:val="center"/>
              <w:rPr>
                <w:rFonts w:ascii="Times New Roman" w:eastAsia="Times New Roman" w:hAnsi="Times New Roman" w:cs="Times New Roman"/>
                <w:b/>
                <w:sz w:val="28"/>
                <w:szCs w:val="28"/>
              </w:rPr>
            </w:pPr>
          </w:p>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0.5 điểm</w:t>
            </w:r>
          </w:p>
        </w:tc>
      </w:tr>
      <w:tr w:rsidR="00D13F39" w:rsidRPr="00D13F39" w:rsidTr="00F2697E">
        <w:tc>
          <w:tcPr>
            <w:tcW w:w="1728" w:type="dxa"/>
            <w:vMerge/>
            <w:shd w:val="clear" w:color="auto" w:fill="auto"/>
            <w:vAlign w:val="center"/>
          </w:tcPr>
          <w:p w:rsidR="00D13F39" w:rsidRPr="00D13F39" w:rsidRDefault="00D13F39" w:rsidP="00D13F39">
            <w:pPr>
              <w:spacing w:after="0" w:line="240" w:lineRule="auto"/>
              <w:jc w:val="center"/>
              <w:rPr>
                <w:rFonts w:ascii="Times New Roman" w:eastAsia="Times New Roman" w:hAnsi="Times New Roman" w:cs="Times New Roman"/>
                <w:b/>
                <w:sz w:val="28"/>
                <w:szCs w:val="28"/>
              </w:rPr>
            </w:pPr>
          </w:p>
        </w:tc>
        <w:tc>
          <w:tcPr>
            <w:tcW w:w="7200" w:type="dxa"/>
            <w:shd w:val="clear" w:color="auto" w:fill="auto"/>
            <w:vAlign w:val="center"/>
          </w:tcPr>
          <w:p w:rsidR="00D13F39" w:rsidRPr="00D13F39" w:rsidRDefault="00D13F39" w:rsidP="00D13F39">
            <w:pPr>
              <w:spacing w:after="0" w:line="240" w:lineRule="auto"/>
              <w:rPr>
                <w:rFonts w:ascii="Times New Roman" w:eastAsia="Calibri" w:hAnsi="Times New Roman" w:cs="Times New Roman"/>
                <w:color w:val="000000"/>
                <w:sz w:val="28"/>
                <w:szCs w:val="28"/>
                <w:shd w:val="clear" w:color="auto" w:fill="FFFFFF"/>
              </w:rPr>
            </w:pPr>
            <w:r w:rsidRPr="00D13F39">
              <w:rPr>
                <w:rFonts w:ascii="Times New Roman" w:eastAsia="Calibri" w:hAnsi="Times New Roman" w:cs="Times New Roman"/>
                <w:color w:val="000000"/>
                <w:sz w:val="28"/>
                <w:szCs w:val="28"/>
                <w:shd w:val="clear" w:color="auto" w:fill="FFFFFF"/>
              </w:rPr>
              <w:t>-Kiên trì là quyết tâm làm đến cùng, không bỏ dở giữa chừng mặc dù có khó khăn, gian khổ hoặc trở ngại</w:t>
            </w:r>
          </w:p>
          <w:p w:rsidR="00D13F39" w:rsidRPr="00D13F39" w:rsidRDefault="00D13F39" w:rsidP="00D13F39">
            <w:pPr>
              <w:spacing w:after="0" w:line="240" w:lineRule="auto"/>
              <w:rPr>
                <w:rFonts w:ascii="Times New Roman" w:eastAsia="Calibri" w:hAnsi="Times New Roman" w:cs="Times New Roman"/>
                <w:sz w:val="28"/>
                <w:szCs w:val="28"/>
              </w:rPr>
            </w:pPr>
            <w:r w:rsidRPr="00D13F39">
              <w:rPr>
                <w:rFonts w:ascii="Times New Roman" w:eastAsia="Calibri" w:hAnsi="Times New Roman" w:cs="Times New Roman"/>
                <w:sz w:val="28"/>
                <w:szCs w:val="28"/>
              </w:rPr>
              <w:t>-</w:t>
            </w:r>
            <w:r w:rsidRPr="00D13F39">
              <w:rPr>
                <w:rFonts w:ascii="Times New Roman" w:eastAsia="Calibri" w:hAnsi="Times New Roman" w:cs="Times New Roman"/>
                <w:color w:val="000000"/>
                <w:sz w:val="28"/>
                <w:szCs w:val="28"/>
              </w:rPr>
              <w:t xml:space="preserve"> Việc lười biếng, ỷ lại vào người khác trong học tập sẽ tạo cho ta thói quen lười biếng, ỷ lại, ngại khó…trong học tập; dẫn đến kết quả học tập ngày càng giảm sút.</w:t>
            </w:r>
          </w:p>
        </w:tc>
        <w:tc>
          <w:tcPr>
            <w:tcW w:w="1620" w:type="dxa"/>
            <w:shd w:val="clear" w:color="auto" w:fill="auto"/>
            <w:vAlign w:val="center"/>
          </w:tcPr>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0.5 điểm</w:t>
            </w:r>
          </w:p>
          <w:p w:rsidR="00D13F39" w:rsidRPr="00D13F39" w:rsidRDefault="00D13F39" w:rsidP="00D13F39">
            <w:pPr>
              <w:spacing w:after="0" w:line="240" w:lineRule="auto"/>
              <w:rPr>
                <w:rFonts w:ascii="Times New Roman" w:eastAsia="Times New Roman" w:hAnsi="Times New Roman" w:cs="Times New Roman"/>
                <w:b/>
                <w:sz w:val="28"/>
                <w:szCs w:val="28"/>
              </w:rPr>
            </w:pPr>
          </w:p>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1.0 điểm</w:t>
            </w:r>
          </w:p>
        </w:tc>
      </w:tr>
      <w:tr w:rsidR="00D13F39" w:rsidRPr="00D13F39" w:rsidTr="00F2697E">
        <w:tc>
          <w:tcPr>
            <w:tcW w:w="1728" w:type="dxa"/>
            <w:shd w:val="clear" w:color="auto" w:fill="auto"/>
            <w:vAlign w:val="center"/>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Câu 2</w:t>
            </w:r>
          </w:p>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(1,0 điểm)</w:t>
            </w:r>
          </w:p>
        </w:tc>
        <w:tc>
          <w:tcPr>
            <w:tcW w:w="7200" w:type="dxa"/>
            <w:shd w:val="clear" w:color="auto" w:fill="auto"/>
          </w:tcPr>
          <w:p w:rsidR="00D13F39" w:rsidRPr="00D13F39" w:rsidRDefault="00D13F39" w:rsidP="00D13F39">
            <w:pPr>
              <w:keepNext/>
              <w:spacing w:after="0" w:line="240" w:lineRule="auto"/>
              <w:outlineLvl w:val="0"/>
              <w:rPr>
                <w:rFonts w:ascii="Times New Roman" w:eastAsia="Times New Roman" w:hAnsi="Times New Roman" w:cs="Times New Roman"/>
                <w:bCs/>
                <w:color w:val="000000"/>
                <w:kern w:val="32"/>
                <w:sz w:val="28"/>
                <w:szCs w:val="28"/>
                <w:shd w:val="clear" w:color="auto" w:fill="FFFFFF"/>
              </w:rPr>
            </w:pPr>
            <w:r w:rsidRPr="00D13F39">
              <w:rPr>
                <w:rFonts w:ascii="Cambria" w:eastAsia="Times New Roman" w:hAnsi="Cambria" w:cs="Times New Roman"/>
                <w:b/>
                <w:bCs/>
                <w:kern w:val="32"/>
                <w:sz w:val="28"/>
                <w:szCs w:val="28"/>
              </w:rPr>
              <w:t xml:space="preserve"> </w:t>
            </w:r>
            <w:r w:rsidRPr="00D13F39">
              <w:rPr>
                <w:rFonts w:ascii="Times New Roman" w:eastAsia="Times New Roman" w:hAnsi="Times New Roman" w:cs="Times New Roman"/>
                <w:bCs/>
                <w:color w:val="000000"/>
                <w:kern w:val="32"/>
                <w:sz w:val="28"/>
                <w:szCs w:val="28"/>
                <w:shd w:val="clear" w:color="auto" w:fill="FFFFFF"/>
              </w:rPr>
              <w:t>+Nhận ra điểm mạnh của bản thân để phát huy, điểm yếu để khắc phục.</w:t>
            </w:r>
          </w:p>
          <w:p w:rsidR="00D13F39" w:rsidRPr="00D13F39" w:rsidRDefault="00D13F39" w:rsidP="00D13F39">
            <w:pPr>
              <w:spacing w:after="0" w:line="240" w:lineRule="auto"/>
              <w:rPr>
                <w:rFonts w:ascii="Times New Roman" w:eastAsia="Times New Roman" w:hAnsi="Times New Roman" w:cs="Times New Roman"/>
                <w:sz w:val="28"/>
                <w:szCs w:val="28"/>
              </w:rPr>
            </w:pPr>
            <w:r w:rsidRPr="00D13F39">
              <w:rPr>
                <w:rFonts w:ascii="Times New Roman" w:eastAsia="Times New Roman" w:hAnsi="Times New Roman" w:cs="Times New Roman"/>
                <w:sz w:val="28"/>
                <w:szCs w:val="28"/>
              </w:rPr>
              <w:t>+Biết rõ mong muốn,  những khả năng, khó khăn thách thức của bản thân để có thể đặt mục tiêu, ra quyết định, giải quyết vấn đè phù hợp.</w:t>
            </w:r>
          </w:p>
          <w:p w:rsidR="00D13F39" w:rsidRPr="00D13F39" w:rsidRDefault="00D13F39" w:rsidP="00D13F39">
            <w:pPr>
              <w:spacing w:after="0" w:line="240" w:lineRule="auto"/>
              <w:rPr>
                <w:rFonts w:ascii="Times New Roman" w:eastAsia="Times New Roman" w:hAnsi="Times New Roman" w:cs="Times New Roman"/>
                <w:sz w:val="24"/>
                <w:szCs w:val="24"/>
              </w:rPr>
            </w:pPr>
          </w:p>
        </w:tc>
        <w:tc>
          <w:tcPr>
            <w:tcW w:w="1620" w:type="dxa"/>
            <w:shd w:val="clear" w:color="auto" w:fill="auto"/>
            <w:vAlign w:val="center"/>
          </w:tcPr>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0,5 điểm</w:t>
            </w:r>
          </w:p>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0,5 điểm</w:t>
            </w:r>
          </w:p>
        </w:tc>
      </w:tr>
      <w:tr w:rsidR="00D13F39" w:rsidRPr="00D13F39" w:rsidTr="00F2697E">
        <w:tc>
          <w:tcPr>
            <w:tcW w:w="1728" w:type="dxa"/>
            <w:shd w:val="clear" w:color="auto" w:fill="auto"/>
            <w:vAlign w:val="center"/>
          </w:tcPr>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Câu 3</w:t>
            </w:r>
          </w:p>
          <w:p w:rsidR="00D13F39" w:rsidRPr="00D13F39" w:rsidRDefault="00D13F39" w:rsidP="00D13F39">
            <w:pPr>
              <w:spacing w:after="0" w:line="240" w:lineRule="auto"/>
              <w:jc w:val="center"/>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(2,0 điểm)</w:t>
            </w:r>
          </w:p>
        </w:tc>
        <w:tc>
          <w:tcPr>
            <w:tcW w:w="7200" w:type="dxa"/>
            <w:shd w:val="clear" w:color="auto" w:fill="auto"/>
          </w:tcPr>
          <w:p w:rsidR="00D13F39" w:rsidRPr="00D13F39" w:rsidRDefault="00D13F39" w:rsidP="00D13F39">
            <w:pPr>
              <w:spacing w:after="0" w:line="240" w:lineRule="auto"/>
              <w:rPr>
                <w:rFonts w:ascii="Times New Roman" w:eastAsia="Calibri" w:hAnsi="Times New Roman" w:cs="Times New Roman"/>
                <w:sz w:val="28"/>
                <w:szCs w:val="28"/>
              </w:rPr>
            </w:pPr>
            <w:r w:rsidRPr="00D13F39">
              <w:rPr>
                <w:rFonts w:ascii="Times New Roman" w:eastAsia="Calibri" w:hAnsi="Times New Roman" w:cs="Times New Roman"/>
                <w:color w:val="000000"/>
                <w:sz w:val="28"/>
                <w:szCs w:val="28"/>
              </w:rPr>
              <w:t xml:space="preserve"> </w:t>
            </w:r>
            <w:r w:rsidRPr="00D13F39">
              <w:rPr>
                <w:rFonts w:ascii="Times New Roman" w:eastAsia="Calibri" w:hAnsi="Times New Roman" w:cs="Times New Roman"/>
                <w:sz w:val="28"/>
                <w:szCs w:val="28"/>
              </w:rPr>
              <w:t>An   siêng năng học tập và làm bài tập đầy đủ; nhưng An lại thiếu đức tính kiên trì vì không quyết tâm làm bài tập khi gặp bài khó.</w:t>
            </w:r>
          </w:p>
          <w:p w:rsidR="00D13F39" w:rsidRPr="00D13F39" w:rsidRDefault="00D13F39" w:rsidP="00D13F39">
            <w:pPr>
              <w:spacing w:after="0" w:line="240" w:lineRule="auto"/>
              <w:ind w:left="48" w:right="48"/>
              <w:jc w:val="both"/>
              <w:rPr>
                <w:rFonts w:ascii="Times New Roman" w:eastAsia="Calibri" w:hAnsi="Times New Roman" w:cs="Times New Roman"/>
                <w:sz w:val="28"/>
                <w:szCs w:val="28"/>
              </w:rPr>
            </w:pPr>
            <w:r w:rsidRPr="00D13F39">
              <w:rPr>
                <w:rFonts w:ascii="Times New Roman" w:eastAsia="Calibri" w:hAnsi="Times New Roman" w:cs="Times New Roman"/>
                <w:sz w:val="28"/>
                <w:szCs w:val="28"/>
              </w:rPr>
              <w:t>Em sẽ khuyên An : Là học sinh, nếu chỉ có tính siêng năng thôi chưa đủ, mà còn phải có tính kiên trì mới đạt kết quả tốt trong học tập. Muốn có tính kiên trì thì cần phải thường xuyên rèn luyện ngay từ khi còn nhỏ.</w:t>
            </w:r>
          </w:p>
          <w:p w:rsidR="00D13F39" w:rsidRPr="00D13F39" w:rsidRDefault="00D13F39" w:rsidP="00D13F39">
            <w:pPr>
              <w:spacing w:after="0" w:line="240" w:lineRule="auto"/>
              <w:rPr>
                <w:rFonts w:ascii="Times New Roman" w:eastAsia="Times New Roman" w:hAnsi="Times New Roman" w:cs="Times New Roman"/>
                <w:sz w:val="28"/>
                <w:szCs w:val="28"/>
              </w:rPr>
            </w:pPr>
          </w:p>
        </w:tc>
        <w:tc>
          <w:tcPr>
            <w:tcW w:w="1620" w:type="dxa"/>
            <w:shd w:val="clear" w:color="auto" w:fill="auto"/>
            <w:vAlign w:val="center"/>
          </w:tcPr>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1,0 điểm</w:t>
            </w:r>
          </w:p>
          <w:p w:rsidR="00D13F39" w:rsidRPr="00D13F39" w:rsidRDefault="00D13F39" w:rsidP="00D13F39">
            <w:pPr>
              <w:spacing w:after="0" w:line="240" w:lineRule="auto"/>
              <w:rPr>
                <w:rFonts w:ascii="Times New Roman" w:eastAsia="Times New Roman" w:hAnsi="Times New Roman" w:cs="Times New Roman"/>
                <w:b/>
                <w:sz w:val="28"/>
                <w:szCs w:val="28"/>
              </w:rPr>
            </w:pPr>
          </w:p>
          <w:p w:rsidR="00D13F39" w:rsidRPr="00D13F39" w:rsidRDefault="00D13F39" w:rsidP="00D13F39">
            <w:pPr>
              <w:spacing w:after="0" w:line="240" w:lineRule="auto"/>
              <w:jc w:val="center"/>
              <w:rPr>
                <w:rFonts w:ascii="Times New Roman" w:eastAsia="Times New Roman" w:hAnsi="Times New Roman" w:cs="Times New Roman"/>
                <w:b/>
                <w:sz w:val="28"/>
                <w:szCs w:val="28"/>
              </w:rPr>
            </w:pPr>
          </w:p>
          <w:p w:rsidR="00D13F39" w:rsidRPr="00D13F39" w:rsidRDefault="00D13F39" w:rsidP="00D13F39">
            <w:pPr>
              <w:spacing w:after="0" w:line="240" w:lineRule="auto"/>
              <w:rPr>
                <w:rFonts w:ascii="Times New Roman" w:eastAsia="Times New Roman" w:hAnsi="Times New Roman" w:cs="Times New Roman"/>
                <w:b/>
                <w:sz w:val="28"/>
                <w:szCs w:val="28"/>
              </w:rPr>
            </w:pPr>
            <w:r w:rsidRPr="00D13F39">
              <w:rPr>
                <w:rFonts w:ascii="Times New Roman" w:eastAsia="Times New Roman" w:hAnsi="Times New Roman" w:cs="Times New Roman"/>
                <w:b/>
                <w:sz w:val="28"/>
                <w:szCs w:val="28"/>
              </w:rPr>
              <w:t>1,0 điểm</w:t>
            </w:r>
          </w:p>
          <w:p w:rsidR="00D13F39" w:rsidRPr="00D13F39" w:rsidRDefault="00D13F39" w:rsidP="00D13F39">
            <w:pPr>
              <w:spacing w:after="0" w:line="240" w:lineRule="auto"/>
              <w:jc w:val="center"/>
              <w:rPr>
                <w:rFonts w:ascii="Times New Roman" w:eastAsia="Times New Roman" w:hAnsi="Times New Roman" w:cs="Times New Roman"/>
                <w:b/>
                <w:sz w:val="28"/>
                <w:szCs w:val="28"/>
              </w:rPr>
            </w:pPr>
          </w:p>
        </w:tc>
      </w:tr>
    </w:tbl>
    <w:p w:rsidR="00D13F39" w:rsidRPr="00D13F39" w:rsidRDefault="00D13F39" w:rsidP="00D13F39">
      <w:pPr>
        <w:spacing w:after="0" w:line="240" w:lineRule="auto"/>
        <w:rPr>
          <w:rFonts w:ascii="Times New Roman" w:eastAsia="Times New Roman" w:hAnsi="Times New Roman" w:cs="Times New Roman"/>
          <w:sz w:val="28"/>
          <w:szCs w:val="28"/>
        </w:rPr>
      </w:pPr>
    </w:p>
    <w:p w:rsidR="00D13F39" w:rsidRPr="00D13F39" w:rsidRDefault="00D13F39" w:rsidP="00D13F39">
      <w:pPr>
        <w:spacing w:after="0" w:line="240" w:lineRule="auto"/>
        <w:rPr>
          <w:rFonts w:ascii="Times New Roman" w:eastAsia="Times New Roman" w:hAnsi="Times New Roman" w:cs="Times New Roman"/>
          <w:sz w:val="28"/>
          <w:szCs w:val="28"/>
        </w:rPr>
      </w:pPr>
    </w:p>
    <w:p w:rsidR="00D13F39" w:rsidRPr="00D13F39" w:rsidRDefault="00D13F39" w:rsidP="00D13F39">
      <w:pPr>
        <w:spacing w:after="0" w:line="240" w:lineRule="auto"/>
        <w:rPr>
          <w:rFonts w:ascii="Times New Roman" w:eastAsia="Times New Roman" w:hAnsi="Times New Roman" w:cs="Times New Roman"/>
          <w:sz w:val="28"/>
          <w:szCs w:val="28"/>
        </w:rPr>
      </w:pPr>
    </w:p>
    <w:p w:rsidR="00D13F39" w:rsidRPr="00D13F39" w:rsidRDefault="00D13F39" w:rsidP="00D13F39">
      <w:pPr>
        <w:spacing w:after="0" w:line="240" w:lineRule="auto"/>
        <w:jc w:val="center"/>
        <w:rPr>
          <w:rFonts w:ascii="Times New Roman" w:eastAsia="Times New Roman" w:hAnsi="Times New Roman" w:cs="Times New Roman"/>
          <w:sz w:val="28"/>
          <w:szCs w:val="28"/>
        </w:rPr>
      </w:pPr>
    </w:p>
    <w:p w:rsidR="004A0025" w:rsidRDefault="00D13F39">
      <w:bookmarkStart w:id="0" w:name="_GoBack"/>
      <w:bookmarkEnd w:id="0"/>
    </w:p>
    <w:sectPr w:rsidR="004A0025" w:rsidSect="00D13F39">
      <w:pgSz w:w="11907" w:h="16840" w:code="9"/>
      <w:pgMar w:top="360" w:right="387" w:bottom="18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F39"/>
    <w:rsid w:val="008A6A09"/>
    <w:rsid w:val="00D13F39"/>
    <w:rsid w:val="00DC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DB4547-C7CA-4D59-B4C8-8363D215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2023-12-10T13:51:00Z</dcterms:created>
  <dcterms:modified xsi:type="dcterms:W3CDTF">2023-12-10T13:52:00Z</dcterms:modified>
</cp:coreProperties>
</file>